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8E" w:rsidRPr="004E288E" w:rsidRDefault="004E288E" w:rsidP="004E288E">
      <w:pPr>
        <w:spacing w:after="0"/>
        <w:jc w:val="center"/>
        <w:rPr>
          <w:b/>
        </w:rPr>
      </w:pPr>
      <w:r w:rsidRPr="004E288E">
        <w:rPr>
          <w:b/>
        </w:rPr>
        <w:t>ZÁVÄZNÁ PRIHLÁŠKA PRE PREDAJCOV</w:t>
      </w:r>
    </w:p>
    <w:p w:rsidR="004E288E" w:rsidRPr="004E288E" w:rsidRDefault="004E288E" w:rsidP="004E288E">
      <w:pPr>
        <w:spacing w:after="0"/>
        <w:jc w:val="center"/>
        <w:rPr>
          <w:b/>
        </w:rPr>
      </w:pPr>
      <w:r w:rsidRPr="004E288E">
        <w:rPr>
          <w:b/>
          <w:bCs/>
        </w:rPr>
        <w:t>KVETINOVÉ DNI KÁTOV 2026</w:t>
      </w:r>
    </w:p>
    <w:p w:rsidR="004E288E" w:rsidRDefault="004E288E" w:rsidP="004E288E">
      <w:pPr>
        <w:rPr>
          <w:b/>
          <w:bCs/>
        </w:rPr>
      </w:pPr>
    </w:p>
    <w:p w:rsidR="004E288E" w:rsidRPr="004E288E" w:rsidRDefault="004E288E" w:rsidP="004E288E">
      <w:r w:rsidRPr="004E288E">
        <w:rPr>
          <w:b/>
          <w:bCs/>
        </w:rPr>
        <w:t>Usporiadateľ:</w:t>
      </w:r>
      <w:r w:rsidRPr="004E288E">
        <w:t xml:space="preserve"> Obec Kátov, Kátov </w:t>
      </w:r>
      <w:r w:rsidR="009B1690">
        <w:t>41</w:t>
      </w:r>
      <w:r w:rsidRPr="004E288E">
        <w:t>, 908 49 Kátov</w:t>
      </w:r>
      <w:r w:rsidRPr="004E288E">
        <w:br/>
      </w:r>
      <w:r w:rsidRPr="004E288E">
        <w:rPr>
          <w:b/>
          <w:bCs/>
        </w:rPr>
        <w:t>Termín konania:</w:t>
      </w:r>
      <w:r w:rsidRPr="004E288E">
        <w:t xml:space="preserve"> 9. máj 2026 (sobota) | </w:t>
      </w:r>
      <w:r w:rsidRPr="004E288E">
        <w:rPr>
          <w:b/>
          <w:bCs/>
        </w:rPr>
        <w:t>Miesto:</w:t>
      </w:r>
      <w:r>
        <w:t xml:space="preserve"> Obec</w:t>
      </w:r>
      <w:r w:rsidRPr="004E288E">
        <w:t xml:space="preserve"> Kátov</w:t>
      </w:r>
      <w:r w:rsidRPr="004E288E">
        <w:br/>
      </w:r>
      <w:r w:rsidRPr="004E288E">
        <w:rPr>
          <w:b/>
          <w:bCs/>
        </w:rPr>
        <w:t>Uzávierka prihlášok:</w:t>
      </w:r>
      <w:r w:rsidRPr="004E288E">
        <w:t xml:space="preserve"> </w:t>
      </w:r>
      <w:r w:rsidRPr="00CA2850">
        <w:t>do 20. apríla 2026</w:t>
      </w:r>
      <w:r w:rsidRPr="004E288E">
        <w:t xml:space="preserve"> na e-mail: </w:t>
      </w:r>
      <w:r w:rsidRPr="004E288E">
        <w:rPr>
          <w:b/>
          <w:bCs/>
        </w:rPr>
        <w:t>kvetinovedni@centrum.sk</w:t>
      </w:r>
    </w:p>
    <w:p w:rsidR="004E288E" w:rsidRPr="004E288E" w:rsidRDefault="004E288E" w:rsidP="004E288E">
      <w:r w:rsidRPr="004E288E">
        <w:rPr>
          <w:b/>
          <w:bCs/>
        </w:rPr>
        <w:t>I. IDENTIFIKAČNÉ ÚDAJE PREDAJCU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Obchodné meno / Meno:</w:t>
      </w:r>
      <w:r w:rsidRPr="004E288E">
        <w:t xml:space="preserve"> ______________________________________________________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Sídlo / Adresa:</w:t>
      </w:r>
      <w:r w:rsidRPr="004E288E">
        <w:t xml:space="preserve"> ____________________________________________________________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IČO:</w:t>
      </w:r>
      <w:r w:rsidRPr="004E288E">
        <w:t xml:space="preserve"> __________________________ </w:t>
      </w:r>
      <w:r w:rsidRPr="004E288E">
        <w:rPr>
          <w:b/>
          <w:bCs/>
        </w:rPr>
        <w:t>DIČ / IČ DPH:</w:t>
      </w:r>
      <w:r w:rsidRPr="004E288E">
        <w:t xml:space="preserve"> __________________________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Zodpovedná osoba:</w:t>
      </w:r>
      <w:r w:rsidRPr="004E288E">
        <w:t xml:space="preserve"> __________________________ </w:t>
      </w:r>
      <w:r w:rsidRPr="004E288E">
        <w:rPr>
          <w:b/>
          <w:bCs/>
        </w:rPr>
        <w:t>Tel.:</w:t>
      </w:r>
      <w:r w:rsidRPr="004E288E">
        <w:t xml:space="preserve"> ________________________</w:t>
      </w:r>
    </w:p>
    <w:p w:rsidR="004E288E" w:rsidRPr="004E288E" w:rsidRDefault="004E288E" w:rsidP="004E288E">
      <w:pPr>
        <w:numPr>
          <w:ilvl w:val="0"/>
          <w:numId w:val="9"/>
        </w:numPr>
      </w:pPr>
      <w:r w:rsidRPr="004E288E">
        <w:rPr>
          <w:b/>
          <w:bCs/>
        </w:rPr>
        <w:t>E-mail:</w:t>
      </w:r>
      <w:r w:rsidRPr="004E288E">
        <w:t xml:space="preserve"> ____________________________________________________________________</w:t>
      </w:r>
    </w:p>
    <w:p w:rsidR="004E288E" w:rsidRPr="004E288E" w:rsidRDefault="004E288E" w:rsidP="004E288E">
      <w:r w:rsidRPr="004E288E">
        <w:rPr>
          <w:b/>
          <w:bCs/>
        </w:rPr>
        <w:t>II. ŠPECIFIKÁCIA PREDAJNÉHO MIESTA A VÝBER SADZBY</w:t>
      </w:r>
    </w:p>
    <w:p w:rsidR="004E288E" w:rsidRPr="004E288E" w:rsidRDefault="004E288E" w:rsidP="004E288E">
      <w:r w:rsidRPr="004E288E">
        <w:rPr>
          <w:i/>
          <w:iCs/>
        </w:rPr>
        <w:t>(Zaškrtnite jednu z kategórií podľa Vášho sortimentu)</w:t>
      </w:r>
    </w:p>
    <w:p w:rsidR="003C551E" w:rsidRPr="003C551E" w:rsidRDefault="004E288E" w:rsidP="004E288E">
      <w:r w:rsidRPr="004E288E">
        <w:rPr>
          <w:b/>
          <w:bCs/>
        </w:rPr>
        <w:t>SEKCIA A – GASTROZÓNA (Teplé jedlá a výčap):</w:t>
      </w:r>
      <w:r w:rsidRPr="004E288E">
        <w:br/>
      </w:r>
      <w:sdt>
        <w:sdtPr>
          <w:rPr>
            <w:b/>
            <w:bCs/>
          </w:rPr>
          <w:id w:val="-198438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7134F">
        <w:rPr>
          <w:b/>
          <w:bCs/>
        </w:rPr>
        <w:t xml:space="preserve">   </w:t>
      </w:r>
      <w:r w:rsidRPr="004E288E">
        <w:rPr>
          <w:b/>
          <w:bCs/>
        </w:rPr>
        <w:t>I. Hlavné občerstvenie</w:t>
      </w:r>
      <w:r w:rsidRPr="004E288E">
        <w:t xml:space="preserve"> (cigánska, gril, mäsové jedlá, výčap) – </w:t>
      </w:r>
      <w:r w:rsidR="00A60D89">
        <w:rPr>
          <w:b/>
          <w:bCs/>
        </w:rPr>
        <w:t>35</w:t>
      </w:r>
      <w:r w:rsidRPr="004E288E">
        <w:rPr>
          <w:b/>
          <w:bCs/>
        </w:rPr>
        <w:t>0 €</w:t>
      </w:r>
      <w:r w:rsidR="0057134F">
        <w:br/>
      </w:r>
      <w:sdt>
        <w:sdtPr>
          <w:rPr>
            <w:b/>
          </w:rPr>
          <w:id w:val="-26555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</w:t>
      </w:r>
      <w:r w:rsidR="0057134F">
        <w:rPr>
          <w:rFonts w:ascii="MS Gothic" w:eastAsia="MS Gothic" w:hAnsi="MS Gothic" w:hint="eastAsia"/>
        </w:rPr>
        <w:t xml:space="preserve"> </w:t>
      </w:r>
      <w:r w:rsidRPr="004E288E">
        <w:rPr>
          <w:b/>
          <w:bCs/>
        </w:rPr>
        <w:t>II. Doplnkové občerstvenie</w:t>
      </w:r>
      <w:r w:rsidRPr="004E288E">
        <w:t xml:space="preserve"> (langoše, </w:t>
      </w:r>
      <w:proofErr w:type="spellStart"/>
      <w:r w:rsidRPr="004E288E">
        <w:t>trdelníky</w:t>
      </w:r>
      <w:proofErr w:type="spellEnd"/>
      <w:r w:rsidRPr="004E288E">
        <w:t xml:space="preserve">, vafle, placky) – </w:t>
      </w:r>
      <w:r w:rsidR="003C551E">
        <w:rPr>
          <w:b/>
          <w:bCs/>
        </w:rPr>
        <w:t>25</w:t>
      </w:r>
      <w:r w:rsidRPr="004E288E">
        <w:rPr>
          <w:b/>
          <w:bCs/>
        </w:rPr>
        <w:t>0 €</w:t>
      </w:r>
    </w:p>
    <w:p w:rsidR="003C551E" w:rsidRDefault="004E288E" w:rsidP="003C551E">
      <w:pPr>
        <w:spacing w:after="0"/>
        <w:rPr>
          <w:b/>
          <w:bCs/>
        </w:rPr>
      </w:pPr>
      <w:r w:rsidRPr="004E288E">
        <w:rPr>
          <w:b/>
          <w:bCs/>
        </w:rPr>
        <w:t>SEKCIA B – JARMOK (Remeslo a ostatné):</w:t>
      </w:r>
    </w:p>
    <w:p w:rsidR="004E288E" w:rsidRDefault="00C027F0" w:rsidP="003C551E">
      <w:pPr>
        <w:spacing w:after="0"/>
        <w:rPr>
          <w:b/>
          <w:bCs/>
        </w:rPr>
      </w:pPr>
      <w:sdt>
        <w:sdtPr>
          <w:rPr>
            <w:b/>
          </w:rPr>
          <w:id w:val="-68220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3C551E">
        <w:rPr>
          <w:b/>
          <w:bCs/>
        </w:rPr>
        <w:t>III. Malé občerstvenie</w:t>
      </w:r>
      <w:r w:rsidR="003C551E">
        <w:t xml:space="preserve"> (zmrzlina, </w:t>
      </w:r>
      <w:proofErr w:type="spellStart"/>
      <w:r w:rsidR="003C551E">
        <w:t>frgále</w:t>
      </w:r>
      <w:proofErr w:type="spellEnd"/>
      <w:r w:rsidR="003C551E">
        <w:t xml:space="preserve">, </w:t>
      </w:r>
      <w:proofErr w:type="spellStart"/>
      <w:r w:rsidR="003C551E">
        <w:t>podpecníky</w:t>
      </w:r>
      <w:proofErr w:type="spellEnd"/>
      <w:r w:rsidR="003C551E">
        <w:t xml:space="preserve">, </w:t>
      </w:r>
      <w:proofErr w:type="spellStart"/>
      <w:r w:rsidR="003C551E">
        <w:t>donuty</w:t>
      </w:r>
      <w:proofErr w:type="spellEnd"/>
      <w:r w:rsidR="003C551E" w:rsidRPr="004E288E">
        <w:t xml:space="preserve">) – </w:t>
      </w:r>
      <w:r w:rsidR="003C551E">
        <w:t>1</w:t>
      </w:r>
      <w:r w:rsidR="003C551E" w:rsidRPr="004E288E">
        <w:rPr>
          <w:b/>
          <w:bCs/>
        </w:rPr>
        <w:t>50 €</w:t>
      </w:r>
      <w:r w:rsidR="0057134F">
        <w:br/>
      </w:r>
      <w:sdt>
        <w:sdtPr>
          <w:rPr>
            <w:b/>
          </w:rPr>
          <w:id w:val="136540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3C551E">
        <w:rPr>
          <w:b/>
          <w:bCs/>
        </w:rPr>
        <w:t>IV</w:t>
      </w:r>
      <w:r w:rsidR="004E288E" w:rsidRPr="004E288E">
        <w:rPr>
          <w:b/>
          <w:bCs/>
        </w:rPr>
        <w:t>. Nápoje a pochutiny</w:t>
      </w:r>
      <w:r w:rsidR="004E288E" w:rsidRPr="004E288E">
        <w:t xml:space="preserve"> (káva, balené nápoje, vata, pukance) – </w:t>
      </w:r>
      <w:r w:rsidR="004E288E" w:rsidRPr="004E288E">
        <w:rPr>
          <w:b/>
          <w:bCs/>
        </w:rPr>
        <w:t>50 €</w:t>
      </w:r>
      <w:r w:rsidR="0057134F">
        <w:br/>
      </w:r>
      <w:sdt>
        <w:sdtPr>
          <w:rPr>
            <w:b/>
          </w:rPr>
          <w:id w:val="-105632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rPr>
          <w:b/>
          <w:bCs/>
        </w:rPr>
        <w:t>V. Kvetinový a záhradný predaj</w:t>
      </w:r>
      <w:r w:rsidR="004E288E" w:rsidRPr="004E288E">
        <w:t xml:space="preserve"> (kvety, priesady, stromčeky) – </w:t>
      </w:r>
      <w:r w:rsidR="004E288E" w:rsidRPr="004E288E">
        <w:rPr>
          <w:b/>
          <w:bCs/>
        </w:rPr>
        <w:t>35 €</w:t>
      </w:r>
      <w:r w:rsidR="0057134F">
        <w:br/>
      </w:r>
      <w:sdt>
        <w:sdtPr>
          <w:rPr>
            <w:b/>
          </w:rPr>
          <w:id w:val="202898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rPr>
          <w:b/>
          <w:bCs/>
        </w:rPr>
        <w:t>V</w:t>
      </w:r>
      <w:r w:rsidR="003C551E">
        <w:rPr>
          <w:b/>
          <w:bCs/>
        </w:rPr>
        <w:t>I</w:t>
      </w:r>
      <w:r w:rsidR="004E288E" w:rsidRPr="004E288E">
        <w:rPr>
          <w:b/>
          <w:bCs/>
        </w:rPr>
        <w:t xml:space="preserve">. Remeslo a </w:t>
      </w:r>
      <w:proofErr w:type="spellStart"/>
      <w:r w:rsidR="004E288E" w:rsidRPr="004E288E">
        <w:rPr>
          <w:b/>
          <w:bCs/>
        </w:rPr>
        <w:t>Handmade</w:t>
      </w:r>
      <w:proofErr w:type="spellEnd"/>
      <w:r w:rsidR="004E288E" w:rsidRPr="004E288E">
        <w:t xml:space="preserve"> (med, mak, hračky, suveníry) – </w:t>
      </w:r>
      <w:r w:rsidR="004E288E" w:rsidRPr="004E288E">
        <w:rPr>
          <w:b/>
          <w:bCs/>
        </w:rPr>
        <w:t>35 €</w:t>
      </w:r>
      <w:r w:rsidR="0057134F">
        <w:br/>
      </w:r>
      <w:sdt>
        <w:sdtPr>
          <w:rPr>
            <w:b/>
          </w:rPr>
          <w:id w:val="78454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rPr>
          <w:b/>
          <w:bCs/>
        </w:rPr>
        <w:t>VI</w:t>
      </w:r>
      <w:r w:rsidR="003C551E">
        <w:rPr>
          <w:b/>
          <w:bCs/>
        </w:rPr>
        <w:t>I</w:t>
      </w:r>
      <w:r w:rsidR="004E288E" w:rsidRPr="004E288E">
        <w:rPr>
          <w:b/>
          <w:bCs/>
        </w:rPr>
        <w:t>. Aktívne remeslo</w:t>
      </w:r>
      <w:r w:rsidR="004E288E" w:rsidRPr="004E288E">
        <w:t xml:space="preserve"> (s predvedením výroby na mieste) – </w:t>
      </w:r>
      <w:r w:rsidR="004E288E" w:rsidRPr="004E288E">
        <w:rPr>
          <w:b/>
          <w:bCs/>
        </w:rPr>
        <w:t>20 €</w:t>
      </w:r>
    </w:p>
    <w:p w:rsidR="003C551E" w:rsidRPr="004E288E" w:rsidRDefault="003C551E" w:rsidP="003C551E">
      <w:pPr>
        <w:spacing w:after="0"/>
      </w:pPr>
    </w:p>
    <w:p w:rsidR="004E288E" w:rsidRPr="004E288E" w:rsidRDefault="004E288E" w:rsidP="004E288E">
      <w:pPr>
        <w:numPr>
          <w:ilvl w:val="0"/>
          <w:numId w:val="10"/>
        </w:numPr>
        <w:ind w:left="357" w:hanging="357"/>
      </w:pPr>
      <w:r w:rsidRPr="004E288E">
        <w:rPr>
          <w:b/>
          <w:bCs/>
        </w:rPr>
        <w:t xml:space="preserve">Počet predajných miest (1 miesto = 4 </w:t>
      </w:r>
      <w:proofErr w:type="spellStart"/>
      <w:r w:rsidRPr="004E288E">
        <w:rPr>
          <w:b/>
          <w:bCs/>
        </w:rPr>
        <w:t>bm</w:t>
      </w:r>
      <w:proofErr w:type="spellEnd"/>
      <w:r w:rsidRPr="004E288E">
        <w:rPr>
          <w:b/>
          <w:bCs/>
        </w:rPr>
        <w:t>):</w:t>
      </w:r>
      <w:r w:rsidRPr="004E288E">
        <w:t xml:space="preserve"> _______ ks</w:t>
      </w:r>
    </w:p>
    <w:p w:rsidR="004E288E" w:rsidRPr="004E288E" w:rsidRDefault="004E288E" w:rsidP="004E288E">
      <w:pPr>
        <w:numPr>
          <w:ilvl w:val="0"/>
          <w:numId w:val="10"/>
        </w:numPr>
        <w:ind w:left="357" w:hanging="357"/>
      </w:pPr>
      <w:r w:rsidRPr="004E288E">
        <w:rPr>
          <w:b/>
          <w:bCs/>
        </w:rPr>
        <w:t>Podrobný sortiment:</w:t>
      </w:r>
      <w:r w:rsidRPr="004E288E">
        <w:t xml:space="preserve"> _________________________________________________________</w:t>
      </w:r>
    </w:p>
    <w:p w:rsidR="004E288E" w:rsidRPr="004E288E" w:rsidRDefault="004E288E" w:rsidP="004E288E">
      <w:pPr>
        <w:numPr>
          <w:ilvl w:val="0"/>
          <w:numId w:val="10"/>
        </w:numPr>
        <w:ind w:left="357" w:hanging="357"/>
      </w:pPr>
      <w:r w:rsidRPr="004E288E">
        <w:rPr>
          <w:b/>
          <w:bCs/>
        </w:rPr>
        <w:t>Typ zariadenia:</w:t>
      </w:r>
      <w:r w:rsidRPr="004E288E">
        <w:t xml:space="preserve"> [ ] stánok [ ] auto [ ] príves (Dĺžka v m: ________)</w:t>
      </w:r>
    </w:p>
    <w:p w:rsidR="004E288E" w:rsidRPr="004E288E" w:rsidRDefault="004E288E" w:rsidP="004E288E">
      <w:pPr>
        <w:numPr>
          <w:ilvl w:val="0"/>
          <w:numId w:val="10"/>
        </w:numPr>
        <w:ind w:left="357" w:hanging="357"/>
      </w:pPr>
      <w:r w:rsidRPr="004E288E">
        <w:rPr>
          <w:b/>
          <w:bCs/>
        </w:rPr>
        <w:t xml:space="preserve">Požiadavka na el. prípojku (len </w:t>
      </w:r>
      <w:proofErr w:type="spellStart"/>
      <w:r w:rsidRPr="004E288E">
        <w:rPr>
          <w:b/>
          <w:bCs/>
        </w:rPr>
        <w:t>Gastro</w:t>
      </w:r>
      <w:proofErr w:type="spellEnd"/>
      <w:r w:rsidRPr="004E288E">
        <w:rPr>
          <w:b/>
          <w:bCs/>
        </w:rPr>
        <w:t>):</w:t>
      </w:r>
      <w:r w:rsidR="00076414">
        <w:t xml:space="preserve"> </w:t>
      </w:r>
      <w:sdt>
        <w:sdtPr>
          <w:id w:val="172818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414">
            <w:rPr>
              <w:rFonts w:ascii="MS Gothic" w:eastAsia="MS Gothic" w:hAnsi="MS Gothic" w:hint="eastAsia"/>
            </w:rPr>
            <w:t>☐</w:t>
          </w:r>
        </w:sdtContent>
      </w:sdt>
      <w:r w:rsidR="00076414">
        <w:t xml:space="preserve">   ÁNO / </w:t>
      </w:r>
      <w:sdt>
        <w:sdtPr>
          <w:id w:val="-210371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414">
            <w:rPr>
              <w:rFonts w:ascii="MS Gothic" w:eastAsia="MS Gothic" w:hAnsi="MS Gothic" w:hint="eastAsia"/>
            </w:rPr>
            <w:t>☐</w:t>
          </w:r>
        </w:sdtContent>
      </w:sdt>
      <w:r w:rsidR="00076414">
        <w:t xml:space="preserve">   </w:t>
      </w:r>
      <w:r w:rsidRPr="004E288E">
        <w:t>NIE</w:t>
      </w:r>
    </w:p>
    <w:p w:rsidR="004E288E" w:rsidRPr="004E288E" w:rsidRDefault="004E288E" w:rsidP="004E288E">
      <w:r w:rsidRPr="004E288E">
        <w:rPr>
          <w:b/>
          <w:bCs/>
        </w:rPr>
        <w:t>III. ČESTNÉ VYHLÁSENIA A POVINNÉ PRÍLOHY</w:t>
      </w:r>
    </w:p>
    <w:p w:rsidR="004E288E" w:rsidRPr="004E288E" w:rsidRDefault="00C027F0" w:rsidP="004E288E">
      <w:sdt>
        <w:sdtPr>
          <w:rPr>
            <w:b/>
          </w:rPr>
          <w:id w:val="-137221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t>Kópia oprávnenia na</w:t>
      </w:r>
      <w:r w:rsidR="0057134F">
        <w:t xml:space="preserve"> podnikanie (ŽL / Výpis z OR).</w:t>
      </w:r>
      <w:r w:rsidR="0057134F">
        <w:br/>
      </w:r>
      <w:sdt>
        <w:sdtPr>
          <w:rPr>
            <w:b/>
          </w:rPr>
          <w:id w:val="-110727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t xml:space="preserve">Kópia dokladu o pridelení kódu pokladnice </w:t>
      </w:r>
      <w:r w:rsidR="0057134F">
        <w:t>e-kasa (VRP/ORP).</w:t>
      </w:r>
      <w:r w:rsidR="0057134F">
        <w:br/>
      </w:r>
      <w:sdt>
        <w:sdtPr>
          <w:rPr>
            <w:b/>
          </w:rPr>
          <w:id w:val="85430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34F" w:rsidRPr="0057134F">
            <w:rPr>
              <w:rFonts w:ascii="MS Gothic" w:eastAsia="MS Gothic" w:hAnsi="MS Gothic" w:hint="eastAsia"/>
              <w:b/>
            </w:rPr>
            <w:t>☐</w:t>
          </w:r>
        </w:sdtContent>
      </w:sdt>
      <w:r w:rsidR="0057134F">
        <w:t xml:space="preserve">   </w:t>
      </w:r>
      <w:r w:rsidR="004E288E" w:rsidRPr="004E288E">
        <w:t>Rozhodnutie príslušného RÚVZ (povinné pre sekciu A. GASTRO).</w:t>
      </w:r>
    </w:p>
    <w:p w:rsidR="004E288E" w:rsidRPr="004E288E" w:rsidRDefault="004E288E" w:rsidP="004E288E">
      <w:r w:rsidRPr="004E288E">
        <w:rPr>
          <w:b/>
          <w:bCs/>
        </w:rPr>
        <w:t>IV. PRÁVNE DOLOŽKY A PLATOBNÉ ÚDAJE</w:t>
      </w:r>
    </w:p>
    <w:p w:rsidR="004E288E" w:rsidRPr="00CA2850" w:rsidRDefault="004E288E" w:rsidP="004E288E">
      <w:pPr>
        <w:numPr>
          <w:ilvl w:val="0"/>
          <w:numId w:val="11"/>
        </w:numPr>
        <w:spacing w:after="0"/>
        <w:ind w:left="357" w:hanging="357"/>
      </w:pPr>
      <w:r w:rsidRPr="004E288E">
        <w:rPr>
          <w:b/>
          <w:bCs/>
        </w:rPr>
        <w:t>Splatnosť:</w:t>
      </w:r>
      <w:r w:rsidRPr="004E288E">
        <w:t xml:space="preserve"> </w:t>
      </w:r>
      <w:r w:rsidRPr="00CA2850">
        <w:t>Suma musí byť pripísaná na účet do 5 dní od potvrdenia prihlášky.</w:t>
      </w:r>
    </w:p>
    <w:p w:rsidR="004E288E" w:rsidRPr="00CA2850" w:rsidRDefault="004E288E" w:rsidP="004E288E">
      <w:pPr>
        <w:numPr>
          <w:ilvl w:val="0"/>
          <w:numId w:val="11"/>
        </w:numPr>
        <w:spacing w:after="0"/>
        <w:ind w:left="357" w:hanging="357"/>
      </w:pPr>
      <w:r w:rsidRPr="00CA2850">
        <w:rPr>
          <w:b/>
          <w:bCs/>
        </w:rPr>
        <w:t>IBAN:</w:t>
      </w:r>
      <w:r w:rsidRPr="00CA2850">
        <w:t xml:space="preserve"> </w:t>
      </w:r>
      <w:r w:rsidRPr="00CA2850">
        <w:rPr>
          <w:b/>
          <w:bCs/>
        </w:rPr>
        <w:t>SK89 0900 0000 0051 7146 4355</w:t>
      </w:r>
      <w:r w:rsidRPr="00CA2850">
        <w:t xml:space="preserve"> (VS: Vaše I</w:t>
      </w:r>
      <w:r w:rsidR="009B1690" w:rsidRPr="00CA2850">
        <w:t>ČO, Správa: meno alebo názov firmy</w:t>
      </w:r>
      <w:r w:rsidRPr="00CA2850">
        <w:t>).</w:t>
      </w:r>
    </w:p>
    <w:p w:rsidR="004E288E" w:rsidRPr="004E288E" w:rsidRDefault="004E288E" w:rsidP="004E288E">
      <w:pPr>
        <w:numPr>
          <w:ilvl w:val="0"/>
          <w:numId w:val="11"/>
        </w:numPr>
        <w:spacing w:after="0"/>
        <w:ind w:left="357" w:hanging="357"/>
      </w:pPr>
      <w:r w:rsidRPr="004E288E">
        <w:rPr>
          <w:b/>
          <w:bCs/>
        </w:rPr>
        <w:t>GDPR:</w:t>
      </w:r>
      <w:r w:rsidRPr="004E288E">
        <w:t xml:space="preserve"> Podaním prihlášky súhlasím so spracovaním údajov pre účely podujatia.</w:t>
      </w:r>
    </w:p>
    <w:p w:rsidR="009B1690" w:rsidRDefault="009B1690" w:rsidP="004E288E"/>
    <w:p w:rsidR="004E288E" w:rsidRPr="004E288E" w:rsidRDefault="004E288E" w:rsidP="004E288E">
      <w:r w:rsidRPr="004E288E">
        <w:t xml:space="preserve">V ............................... dňa .................... </w:t>
      </w:r>
      <w:r w:rsidR="009B1690">
        <w:t xml:space="preserve">               </w:t>
      </w:r>
      <w:r w:rsidRPr="004E288E">
        <w:t>Podpis a pečiatka: ............................</w:t>
      </w:r>
      <w:r w:rsidR="009B1690">
        <w:t>.............................</w:t>
      </w:r>
    </w:p>
    <w:p w:rsidR="004E288E" w:rsidRPr="004E288E" w:rsidRDefault="004E288E" w:rsidP="004E288E"/>
    <w:p w:rsidR="004E288E" w:rsidRPr="009B1690" w:rsidRDefault="004E288E" w:rsidP="009B1690">
      <w:pPr>
        <w:spacing w:after="0"/>
        <w:jc w:val="center"/>
        <w:rPr>
          <w:b/>
        </w:rPr>
      </w:pPr>
      <w:r w:rsidRPr="009B1690">
        <w:rPr>
          <w:b/>
        </w:rPr>
        <w:t>ORGANIZAČNÉ POKYNY PRE PREDAJCOV</w:t>
      </w:r>
    </w:p>
    <w:p w:rsidR="004E288E" w:rsidRDefault="004E288E" w:rsidP="009B1690">
      <w:pPr>
        <w:spacing w:after="0"/>
        <w:jc w:val="center"/>
        <w:rPr>
          <w:b/>
          <w:bCs/>
        </w:rPr>
      </w:pPr>
      <w:r w:rsidRPr="004E288E">
        <w:rPr>
          <w:b/>
          <w:bCs/>
        </w:rPr>
        <w:t>(Kvetinové dni Kátov – 9. 5. 2026)</w:t>
      </w:r>
    </w:p>
    <w:p w:rsidR="009B1690" w:rsidRPr="004E288E" w:rsidRDefault="009B1690" w:rsidP="009B1690">
      <w:pPr>
        <w:spacing w:after="0"/>
        <w:jc w:val="center"/>
      </w:pPr>
    </w:p>
    <w:p w:rsidR="004E288E" w:rsidRPr="004E288E" w:rsidRDefault="004E288E" w:rsidP="004E288E">
      <w:r w:rsidRPr="004E288E">
        <w:rPr>
          <w:b/>
          <w:bCs/>
        </w:rPr>
        <w:t>1. Príchod a rozkladanie stánkov</w:t>
      </w:r>
    </w:p>
    <w:p w:rsidR="004E288E" w:rsidRPr="004E288E" w:rsidRDefault="004E288E" w:rsidP="004E288E">
      <w:pPr>
        <w:numPr>
          <w:ilvl w:val="0"/>
          <w:numId w:val="12"/>
        </w:numPr>
      </w:pPr>
      <w:r w:rsidRPr="004E288E">
        <w:rPr>
          <w:b/>
          <w:bCs/>
        </w:rPr>
        <w:t>Čas príchodu:</w:t>
      </w:r>
      <w:r w:rsidR="00A507FC">
        <w:t xml:space="preserve"> </w:t>
      </w:r>
      <w:r w:rsidR="00A507FC">
        <w:rPr>
          <w:b/>
          <w:bCs/>
        </w:rPr>
        <w:t>do 07:0</w:t>
      </w:r>
      <w:r w:rsidRPr="004E288E">
        <w:rPr>
          <w:b/>
          <w:bCs/>
        </w:rPr>
        <w:t>0 hod.</w:t>
      </w:r>
    </w:p>
    <w:p w:rsidR="004E288E" w:rsidRPr="004E288E" w:rsidRDefault="004E288E" w:rsidP="004E288E">
      <w:pPr>
        <w:numPr>
          <w:ilvl w:val="0"/>
          <w:numId w:val="12"/>
        </w:numPr>
      </w:pPr>
      <w:r w:rsidRPr="004E288E">
        <w:rPr>
          <w:b/>
          <w:bCs/>
        </w:rPr>
        <w:t>Koordinácia:</w:t>
      </w:r>
      <w:r w:rsidRPr="004E288E">
        <w:t xml:space="preserve"> Hláste sa u pracovníka obce, ktorý vás nasmeruje na očíslované miesto.</w:t>
      </w:r>
    </w:p>
    <w:p w:rsidR="004E288E" w:rsidRPr="004E288E" w:rsidRDefault="004E288E" w:rsidP="004E288E">
      <w:r w:rsidRPr="004E288E">
        <w:rPr>
          <w:b/>
          <w:bCs/>
        </w:rPr>
        <w:t>2. Predajná plocha a technické podmienky</w:t>
      </w:r>
    </w:p>
    <w:p w:rsidR="004E288E" w:rsidRPr="004E288E" w:rsidRDefault="004E288E" w:rsidP="004E288E">
      <w:pPr>
        <w:numPr>
          <w:ilvl w:val="0"/>
          <w:numId w:val="13"/>
        </w:numPr>
      </w:pPr>
      <w:r w:rsidRPr="004E288E">
        <w:rPr>
          <w:b/>
          <w:bCs/>
        </w:rPr>
        <w:t>Rozmer miesta:</w:t>
      </w:r>
      <w:r w:rsidRPr="004E288E">
        <w:t xml:space="preserve"> Základné miesto má šírku </w:t>
      </w:r>
      <w:r w:rsidRPr="004E288E">
        <w:rPr>
          <w:b/>
          <w:bCs/>
        </w:rPr>
        <w:t>4 bežné metre (</w:t>
      </w:r>
      <w:proofErr w:type="spellStart"/>
      <w:r w:rsidRPr="004E288E">
        <w:rPr>
          <w:b/>
          <w:bCs/>
        </w:rPr>
        <w:t>bm</w:t>
      </w:r>
      <w:proofErr w:type="spellEnd"/>
      <w:r w:rsidRPr="004E288E">
        <w:rPr>
          <w:b/>
          <w:bCs/>
        </w:rPr>
        <w:t>)</w:t>
      </w:r>
      <w:r w:rsidRPr="004E288E">
        <w:t>. Predajca nesmie presiahnuť pridelenú plochu.</w:t>
      </w:r>
    </w:p>
    <w:p w:rsidR="004E288E" w:rsidRPr="004E288E" w:rsidRDefault="004E288E" w:rsidP="004E288E">
      <w:pPr>
        <w:numPr>
          <w:ilvl w:val="0"/>
          <w:numId w:val="13"/>
        </w:numPr>
      </w:pPr>
      <w:r w:rsidRPr="004E288E">
        <w:rPr>
          <w:b/>
          <w:bCs/>
        </w:rPr>
        <w:t>Elektrická prípojka:</w:t>
      </w:r>
      <w:r w:rsidRPr="004E288E">
        <w:t xml:space="preserve"> Predajca je povinný priniesť si vlastný predlžovací kábel (bubon) s dĺžkou </w:t>
      </w:r>
      <w:r w:rsidRPr="004E288E">
        <w:rPr>
          <w:b/>
          <w:bCs/>
        </w:rPr>
        <w:t>min. 25 m</w:t>
      </w:r>
      <w:r w:rsidRPr="004E288E">
        <w:t xml:space="preserve"> (nepoškodený, s platnou revíziou).</w:t>
      </w:r>
    </w:p>
    <w:p w:rsidR="004E288E" w:rsidRPr="004E288E" w:rsidRDefault="004E288E" w:rsidP="004E288E">
      <w:pPr>
        <w:numPr>
          <w:ilvl w:val="0"/>
          <w:numId w:val="13"/>
        </w:numPr>
      </w:pPr>
      <w:r w:rsidRPr="004E288E">
        <w:rPr>
          <w:b/>
          <w:bCs/>
        </w:rPr>
        <w:t>Ochrana povrchu (</w:t>
      </w:r>
      <w:proofErr w:type="spellStart"/>
      <w:r w:rsidRPr="004E288E">
        <w:rPr>
          <w:b/>
          <w:bCs/>
        </w:rPr>
        <w:t>Gastro</w:t>
      </w:r>
      <w:proofErr w:type="spellEnd"/>
      <w:r w:rsidRPr="004E288E">
        <w:rPr>
          <w:b/>
          <w:bCs/>
        </w:rPr>
        <w:t>):</w:t>
      </w:r>
      <w:r w:rsidRPr="004E288E">
        <w:t xml:space="preserve"> Predajcovia s teplým občerstvením sú povinní použiť podlahovú ochranu (kartón, fólia) pod celou plochou stánku.</w:t>
      </w:r>
    </w:p>
    <w:p w:rsidR="004E288E" w:rsidRPr="004E288E" w:rsidRDefault="004E288E" w:rsidP="004E288E">
      <w:r w:rsidRPr="004E288E">
        <w:rPr>
          <w:b/>
          <w:bCs/>
        </w:rPr>
        <w:t>3. Čistota a odpadové hospodárstvo</w:t>
      </w:r>
    </w:p>
    <w:p w:rsidR="004E288E" w:rsidRPr="004E288E" w:rsidRDefault="004E288E" w:rsidP="004E288E">
      <w:pPr>
        <w:numPr>
          <w:ilvl w:val="0"/>
          <w:numId w:val="14"/>
        </w:numPr>
      </w:pPr>
      <w:r w:rsidRPr="004E288E">
        <w:rPr>
          <w:b/>
          <w:bCs/>
        </w:rPr>
        <w:t>Poriadok:</w:t>
      </w:r>
      <w:r w:rsidRPr="004E288E">
        <w:t xml:space="preserve"> Predajca je povinný udržiavať svoje miesto v čistote počas celého dňa.</w:t>
      </w:r>
    </w:p>
    <w:p w:rsidR="004E288E" w:rsidRPr="004E288E" w:rsidRDefault="004E288E" w:rsidP="004E288E">
      <w:pPr>
        <w:numPr>
          <w:ilvl w:val="0"/>
          <w:numId w:val="14"/>
        </w:numPr>
      </w:pPr>
      <w:r w:rsidRPr="004E288E">
        <w:rPr>
          <w:b/>
          <w:bCs/>
        </w:rPr>
        <w:t>Odvoz odpadu:</w:t>
      </w:r>
      <w:r w:rsidRPr="004E288E">
        <w:t xml:space="preserve"> Predajcovia sú povinní po skončení akcie </w:t>
      </w:r>
      <w:r w:rsidRPr="004E288E">
        <w:rPr>
          <w:b/>
          <w:bCs/>
        </w:rPr>
        <w:t>odviezť si všetok vlastný odpad</w:t>
      </w:r>
      <w:r w:rsidRPr="004E288E">
        <w:t xml:space="preserve"> (prepravky, kvetináče, </w:t>
      </w:r>
      <w:proofErr w:type="spellStart"/>
      <w:r w:rsidRPr="004E288E">
        <w:t>gastro</w:t>
      </w:r>
      <w:proofErr w:type="spellEnd"/>
      <w:r w:rsidRPr="004E288E">
        <w:t xml:space="preserve"> odpad). Obecné koše slúžia len návštevníkom.</w:t>
      </w:r>
    </w:p>
    <w:p w:rsidR="004E288E" w:rsidRPr="004E288E" w:rsidRDefault="004E288E" w:rsidP="004E288E">
      <w:r w:rsidRPr="004E288E">
        <w:rPr>
          <w:b/>
          <w:bCs/>
        </w:rPr>
        <w:t>4. Označenie stánku a legislatíva</w:t>
      </w:r>
    </w:p>
    <w:p w:rsidR="004E288E" w:rsidRPr="004E288E" w:rsidRDefault="004E288E" w:rsidP="004E288E">
      <w:pPr>
        <w:numPr>
          <w:ilvl w:val="0"/>
          <w:numId w:val="15"/>
        </w:numPr>
      </w:pPr>
      <w:r w:rsidRPr="004E288E">
        <w:rPr>
          <w:b/>
          <w:bCs/>
        </w:rPr>
        <w:t>Označenie:</w:t>
      </w:r>
      <w:r w:rsidRPr="004E288E">
        <w:t xml:space="preserve"> Každý stánok musí byť viditeľne označený obchodným menom a sídlom predajcu.</w:t>
      </w:r>
    </w:p>
    <w:p w:rsidR="004E288E" w:rsidRPr="004E288E" w:rsidRDefault="004E288E" w:rsidP="004E288E">
      <w:pPr>
        <w:numPr>
          <w:ilvl w:val="0"/>
          <w:numId w:val="15"/>
        </w:numPr>
      </w:pPr>
      <w:r w:rsidRPr="004E288E">
        <w:rPr>
          <w:b/>
          <w:bCs/>
        </w:rPr>
        <w:t>E-kasa:</w:t>
      </w:r>
      <w:r w:rsidRPr="004E288E">
        <w:t xml:space="preserve"> Predajca je povinný na požiadanie kontrolných orgánov predložiť doklady o pôvode tovaru a oprávnení na predaj.</w:t>
      </w:r>
    </w:p>
    <w:p w:rsidR="004E288E" w:rsidRPr="004E288E" w:rsidRDefault="004E288E" w:rsidP="004E288E">
      <w:r w:rsidRPr="004E288E">
        <w:rPr>
          <w:b/>
          <w:bCs/>
        </w:rPr>
        <w:t>5. Ukončenie predaja</w:t>
      </w:r>
    </w:p>
    <w:p w:rsidR="004E288E" w:rsidRPr="004E288E" w:rsidRDefault="004E288E" w:rsidP="004E288E">
      <w:pPr>
        <w:numPr>
          <w:ilvl w:val="0"/>
          <w:numId w:val="16"/>
        </w:numPr>
      </w:pPr>
      <w:r w:rsidRPr="004E288E">
        <w:rPr>
          <w:b/>
          <w:bCs/>
        </w:rPr>
        <w:t>Koniec jarmoku:</w:t>
      </w:r>
      <w:r w:rsidRPr="004E288E">
        <w:t xml:space="preserve"> Oficiálne o </w:t>
      </w:r>
      <w:r w:rsidR="00C027F0">
        <w:rPr>
          <w:b/>
          <w:bCs/>
        </w:rPr>
        <w:t>17</w:t>
      </w:r>
      <w:bookmarkStart w:id="0" w:name="_GoBack"/>
      <w:bookmarkEnd w:id="0"/>
      <w:r w:rsidRPr="004E288E">
        <w:rPr>
          <w:b/>
          <w:bCs/>
        </w:rPr>
        <w:t>:00 hod.</w:t>
      </w:r>
    </w:p>
    <w:p w:rsidR="004E288E" w:rsidRPr="004E288E" w:rsidRDefault="004E288E" w:rsidP="004E288E">
      <w:pPr>
        <w:numPr>
          <w:ilvl w:val="0"/>
          <w:numId w:val="16"/>
        </w:numPr>
      </w:pPr>
      <w:r w:rsidRPr="004E288E">
        <w:rPr>
          <w:b/>
          <w:bCs/>
        </w:rPr>
        <w:t>Bezpečnosť:</w:t>
      </w:r>
      <w:r w:rsidRPr="004E288E">
        <w:t xml:space="preserve"> Balenie stánkov a odchod vozidiel pred týmto časom je možný len so súhlasom organizátora z dôvodu pohybu návštevníkov.</w:t>
      </w:r>
    </w:p>
    <w:p w:rsidR="00955DC1" w:rsidRPr="004E288E" w:rsidRDefault="00955DC1" w:rsidP="004E288E"/>
    <w:sectPr w:rsidR="00955DC1" w:rsidRPr="004E288E" w:rsidSect="009B16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59F"/>
    <w:multiLevelType w:val="multilevel"/>
    <w:tmpl w:val="9BB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70A"/>
    <w:multiLevelType w:val="multilevel"/>
    <w:tmpl w:val="6C8C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E495F"/>
    <w:multiLevelType w:val="multilevel"/>
    <w:tmpl w:val="229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14E16"/>
    <w:multiLevelType w:val="multilevel"/>
    <w:tmpl w:val="DF42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77F40"/>
    <w:multiLevelType w:val="multilevel"/>
    <w:tmpl w:val="109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1035D"/>
    <w:multiLevelType w:val="multilevel"/>
    <w:tmpl w:val="7D98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806F0"/>
    <w:multiLevelType w:val="multilevel"/>
    <w:tmpl w:val="BFC4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A4819"/>
    <w:multiLevelType w:val="multilevel"/>
    <w:tmpl w:val="65E6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B4C5D"/>
    <w:multiLevelType w:val="multilevel"/>
    <w:tmpl w:val="8922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76E75"/>
    <w:multiLevelType w:val="multilevel"/>
    <w:tmpl w:val="8DE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A4522"/>
    <w:multiLevelType w:val="multilevel"/>
    <w:tmpl w:val="E74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20988"/>
    <w:multiLevelType w:val="multilevel"/>
    <w:tmpl w:val="C990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47E6C"/>
    <w:multiLevelType w:val="multilevel"/>
    <w:tmpl w:val="77F8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72D67"/>
    <w:multiLevelType w:val="multilevel"/>
    <w:tmpl w:val="F06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A08B8"/>
    <w:multiLevelType w:val="multilevel"/>
    <w:tmpl w:val="5BA6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C6F21"/>
    <w:multiLevelType w:val="multilevel"/>
    <w:tmpl w:val="2F1C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9"/>
  </w:num>
  <w:num w:numId="6">
    <w:abstractNumId w:val="11"/>
  </w:num>
  <w:num w:numId="7">
    <w:abstractNumId w:val="4"/>
  </w:num>
  <w:num w:numId="8">
    <w:abstractNumId w:val="1"/>
  </w:num>
  <w:num w:numId="9">
    <w:abstractNumId w:val="0"/>
  </w:num>
  <w:num w:numId="10">
    <w:abstractNumId w:val="15"/>
  </w:num>
  <w:num w:numId="11">
    <w:abstractNumId w:val="3"/>
  </w:num>
  <w:num w:numId="12">
    <w:abstractNumId w:val="7"/>
  </w:num>
  <w:num w:numId="13">
    <w:abstractNumId w:val="13"/>
  </w:num>
  <w:num w:numId="14">
    <w:abstractNumId w:val="2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EB"/>
    <w:rsid w:val="00076414"/>
    <w:rsid w:val="00286BEB"/>
    <w:rsid w:val="003C551E"/>
    <w:rsid w:val="004E288E"/>
    <w:rsid w:val="0057134F"/>
    <w:rsid w:val="00955DC1"/>
    <w:rsid w:val="009B1690"/>
    <w:rsid w:val="009F227F"/>
    <w:rsid w:val="00A507FC"/>
    <w:rsid w:val="00A60D89"/>
    <w:rsid w:val="00AD06E4"/>
    <w:rsid w:val="00C027F0"/>
    <w:rsid w:val="00C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5A83"/>
  <w15:chartTrackingRefBased/>
  <w15:docId w15:val="{FC5D95DE-5B9D-4832-A5A5-BE5D3EDD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2026-03-18T15:19:00Z</dcterms:created>
  <dcterms:modified xsi:type="dcterms:W3CDTF">2026-04-01T06:22:00Z</dcterms:modified>
</cp:coreProperties>
</file>